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6E" w:rsidRPr="009A49C1" w:rsidRDefault="005B436E" w:rsidP="005B436E">
      <w:pPr>
        <w:jc w:val="center"/>
        <w:rPr>
          <w:b/>
          <w:sz w:val="48"/>
          <w:szCs w:val="48"/>
        </w:rPr>
      </w:pPr>
      <w:r w:rsidRPr="009A49C1">
        <w:rPr>
          <w:b/>
          <w:sz w:val="48"/>
          <w:szCs w:val="48"/>
        </w:rPr>
        <w:t>О  Т  Ч  Е  Т</w:t>
      </w:r>
    </w:p>
    <w:p w:rsidR="005B436E" w:rsidRPr="009A49C1" w:rsidRDefault="005B436E" w:rsidP="005B436E">
      <w:pPr>
        <w:jc w:val="center"/>
        <w:rPr>
          <w:b/>
          <w:sz w:val="36"/>
          <w:szCs w:val="36"/>
        </w:rPr>
      </w:pPr>
      <w:r w:rsidRPr="009A49C1">
        <w:rPr>
          <w:b/>
          <w:sz w:val="36"/>
          <w:szCs w:val="36"/>
        </w:rPr>
        <w:t>за дейността на НЧ“Съгласие – 1928“ с.Гранитово, общ.Елхово</w:t>
      </w:r>
    </w:p>
    <w:p w:rsidR="005B436E" w:rsidRDefault="005B436E" w:rsidP="005B43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През изминалата 2023 г. продължихме да насочваме своята работа към развитие на библиотечната дейност, поддържане на работата в интернет залата, развитие на художествената самодейност, отбелязване на празници.</w:t>
      </w:r>
    </w:p>
    <w:p w:rsidR="005B436E" w:rsidRDefault="005B436E" w:rsidP="005B436E">
      <w:pPr>
        <w:jc w:val="both"/>
        <w:rPr>
          <w:sz w:val="24"/>
          <w:szCs w:val="24"/>
        </w:rPr>
      </w:pPr>
    </w:p>
    <w:p w:rsidR="005B436E" w:rsidRDefault="005B436E" w:rsidP="005B436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БИБЛИОТЕЧНАТА  ДЕЙНОСТ:</w:t>
      </w:r>
    </w:p>
    <w:p w:rsidR="005B436E" w:rsidRDefault="005B436E" w:rsidP="005B436E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Статистическа част:</w:t>
      </w:r>
    </w:p>
    <w:p w:rsidR="005B436E" w:rsidRPr="00BB5F41" w:rsidRDefault="005B436E" w:rsidP="005B436E">
      <w:pPr>
        <w:jc w:val="both"/>
        <w:rPr>
          <w:sz w:val="24"/>
          <w:szCs w:val="24"/>
        </w:rPr>
      </w:pPr>
      <w:r>
        <w:rPr>
          <w:sz w:val="24"/>
          <w:szCs w:val="24"/>
        </w:rPr>
        <w:t>Библиотечен фонд                        -     7484 бр.</w:t>
      </w:r>
    </w:p>
    <w:p w:rsidR="005B436E" w:rsidRDefault="005B436E" w:rsidP="005B436E">
      <w:pPr>
        <w:jc w:val="both"/>
        <w:rPr>
          <w:sz w:val="24"/>
          <w:szCs w:val="24"/>
        </w:rPr>
      </w:pPr>
      <w:r>
        <w:rPr>
          <w:sz w:val="24"/>
          <w:szCs w:val="24"/>
        </w:rPr>
        <w:t>Новонабавена литература            -           0 бр.</w:t>
      </w:r>
    </w:p>
    <w:p w:rsidR="005B436E" w:rsidRDefault="005B436E" w:rsidP="005B436E">
      <w:pPr>
        <w:jc w:val="both"/>
        <w:rPr>
          <w:sz w:val="24"/>
          <w:szCs w:val="24"/>
        </w:rPr>
      </w:pPr>
      <w:r>
        <w:rPr>
          <w:sz w:val="24"/>
          <w:szCs w:val="24"/>
        </w:rPr>
        <w:t>Отчислена литература                   -         44 бр.</w:t>
      </w:r>
    </w:p>
    <w:p w:rsidR="005B436E" w:rsidRDefault="005B436E" w:rsidP="005B436E">
      <w:pPr>
        <w:jc w:val="both"/>
        <w:rPr>
          <w:sz w:val="24"/>
          <w:szCs w:val="24"/>
        </w:rPr>
      </w:pPr>
      <w:r>
        <w:rPr>
          <w:sz w:val="24"/>
          <w:szCs w:val="24"/>
        </w:rPr>
        <w:t>Заети библиотечни материали    -       435 бр.</w:t>
      </w:r>
    </w:p>
    <w:p w:rsidR="005B436E" w:rsidRDefault="005B436E" w:rsidP="005B436E">
      <w:pPr>
        <w:jc w:val="both"/>
        <w:rPr>
          <w:sz w:val="24"/>
          <w:szCs w:val="24"/>
        </w:rPr>
      </w:pPr>
      <w:r>
        <w:rPr>
          <w:sz w:val="24"/>
          <w:szCs w:val="24"/>
        </w:rPr>
        <w:t>Посещения                                     -         263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бр.</w:t>
      </w:r>
    </w:p>
    <w:p w:rsidR="005B436E" w:rsidRDefault="005B436E" w:rsidP="005B43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за дома                                   -         228 бр.</w:t>
      </w:r>
    </w:p>
    <w:p w:rsidR="005B436E" w:rsidRDefault="005B436E" w:rsidP="005B43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читалня                                -    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  35 бр.</w:t>
      </w:r>
    </w:p>
    <w:p w:rsidR="005B436E" w:rsidRDefault="005B436E" w:rsidP="005B436E">
      <w:pPr>
        <w:jc w:val="both"/>
        <w:rPr>
          <w:sz w:val="24"/>
          <w:szCs w:val="24"/>
        </w:rPr>
      </w:pPr>
      <w:r>
        <w:rPr>
          <w:sz w:val="24"/>
          <w:szCs w:val="24"/>
        </w:rPr>
        <w:t>Читатели                                         -            29 бр.</w:t>
      </w:r>
    </w:p>
    <w:p w:rsidR="005B436E" w:rsidRDefault="005B436E" w:rsidP="005B436E">
      <w:pPr>
        <w:jc w:val="both"/>
        <w:rPr>
          <w:sz w:val="24"/>
          <w:szCs w:val="24"/>
        </w:rPr>
      </w:pPr>
    </w:p>
    <w:p w:rsidR="005B436E" w:rsidRDefault="005B436E" w:rsidP="005B43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Продължава подържането на постоянните витрини “Нови книги“, “Любовни романи“, “Любовна лирика“ и “Кът на дарителя“.</w:t>
      </w:r>
    </w:p>
    <w:p w:rsidR="005B436E" w:rsidRDefault="005B436E" w:rsidP="005B43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През лятната въканция се задоволяват читателските търсения и интереси от препоръчителните списъци на учениците.</w:t>
      </w:r>
    </w:p>
    <w:p w:rsidR="005B436E" w:rsidRDefault="005B436E" w:rsidP="005B43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Чест гост в библиотеката са децата от детската градина, които с интерес разглеждат новите детски книжки и слушат прочетените приказки.</w:t>
      </w:r>
    </w:p>
    <w:p w:rsidR="005B436E" w:rsidRPr="000A3876" w:rsidRDefault="005B436E" w:rsidP="005B436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През изминалата година се забелязва намаляване на посещаемостта в копютърната зала , но всички предлагани услуги /справки, копиране и др./ са извършвани редовно.</w:t>
      </w:r>
    </w:p>
    <w:p w:rsidR="005B436E" w:rsidRDefault="005B436E" w:rsidP="005B436E">
      <w:pPr>
        <w:jc w:val="both"/>
        <w:rPr>
          <w:sz w:val="24"/>
          <w:szCs w:val="24"/>
        </w:rPr>
      </w:pPr>
    </w:p>
    <w:p w:rsidR="005B436E" w:rsidRDefault="005B436E" w:rsidP="005B436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РАЗВИТИЕ  НА  ХУДОЖЕСТВЕНАТА  САМОДЕЙНОСТ:</w:t>
      </w:r>
    </w:p>
    <w:p w:rsidR="005B436E" w:rsidRPr="009A49C1" w:rsidRDefault="005B436E" w:rsidP="005B436E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През отчетната година продължихме да подържаме следните читалищни състави:</w:t>
      </w:r>
    </w:p>
    <w:p w:rsidR="005B436E" w:rsidRDefault="005B436E" w:rsidP="005B43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а/ Коледарска група                             </w:t>
      </w:r>
    </w:p>
    <w:p w:rsidR="005B436E" w:rsidRDefault="005B436E" w:rsidP="005B43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б/ Кукерска група              </w:t>
      </w:r>
    </w:p>
    <w:p w:rsidR="005B436E" w:rsidRDefault="005B436E" w:rsidP="005B43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в/ Лазарска група </w:t>
      </w:r>
    </w:p>
    <w:p w:rsidR="005B436E" w:rsidRPr="001F08EF" w:rsidRDefault="005B436E" w:rsidP="005B436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3255">
        <w:rPr>
          <w:b/>
          <w:sz w:val="24"/>
          <w:szCs w:val="24"/>
          <w:u w:val="single"/>
        </w:rPr>
        <w:t>Организиране и отпразнуване на местни празници и обичаи. Изяви на самодейнит</w:t>
      </w:r>
      <w:r>
        <w:rPr>
          <w:b/>
          <w:sz w:val="24"/>
          <w:szCs w:val="24"/>
          <w:u w:val="single"/>
        </w:rPr>
        <w:t>е състави в селото и извън нег</w:t>
      </w:r>
      <w:r>
        <w:rPr>
          <w:b/>
          <w:sz w:val="24"/>
          <w:szCs w:val="24"/>
        </w:rPr>
        <w:t>о:</w:t>
      </w:r>
    </w:p>
    <w:p w:rsidR="005B436E" w:rsidRPr="000A3876" w:rsidRDefault="005B436E" w:rsidP="005B436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18</w:t>
      </w:r>
      <w:r w:rsidRPr="005653FD">
        <w:rPr>
          <w:sz w:val="24"/>
          <w:szCs w:val="24"/>
          <w:u w:val="single"/>
        </w:rPr>
        <w:t xml:space="preserve"> февруари</w:t>
      </w:r>
      <w:r>
        <w:rPr>
          <w:sz w:val="24"/>
          <w:szCs w:val="24"/>
        </w:rPr>
        <w:t xml:space="preserve"> – Участие на кукерската група в </w:t>
      </w:r>
      <w:r>
        <w:rPr>
          <w:sz w:val="24"/>
          <w:szCs w:val="24"/>
          <w:lang w:val="en-US"/>
        </w:rPr>
        <w:t>XI-</w:t>
      </w:r>
      <w:r>
        <w:rPr>
          <w:sz w:val="24"/>
          <w:szCs w:val="24"/>
        </w:rPr>
        <w:t>я Общински кукерски празник в гр.Елхово. Групата получи Наградата на журито.</w:t>
      </w:r>
    </w:p>
    <w:p w:rsidR="005B436E" w:rsidRPr="00BF066A" w:rsidRDefault="005B436E" w:rsidP="005B436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25</w:t>
      </w:r>
      <w:r w:rsidRPr="005653FD">
        <w:rPr>
          <w:sz w:val="24"/>
          <w:szCs w:val="24"/>
          <w:u w:val="single"/>
        </w:rPr>
        <w:t xml:space="preserve"> февруари</w:t>
      </w:r>
      <w:r w:rsidRPr="005653FD">
        <w:rPr>
          <w:sz w:val="24"/>
          <w:szCs w:val="24"/>
        </w:rPr>
        <w:t xml:space="preserve"> – Традиционния Кукеров ден в с.Гранитово.</w:t>
      </w:r>
      <w:r>
        <w:rPr>
          <w:sz w:val="24"/>
          <w:szCs w:val="24"/>
        </w:rPr>
        <w:t xml:space="preserve"> </w:t>
      </w:r>
    </w:p>
    <w:p w:rsidR="005B436E" w:rsidRPr="005653FD" w:rsidRDefault="005B436E" w:rsidP="005B436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653FD">
        <w:rPr>
          <w:sz w:val="24"/>
          <w:szCs w:val="24"/>
          <w:u w:val="single"/>
        </w:rPr>
        <w:t>1 март</w:t>
      </w:r>
      <w:r w:rsidRPr="005653FD">
        <w:rPr>
          <w:sz w:val="24"/>
          <w:szCs w:val="24"/>
        </w:rPr>
        <w:t xml:space="preserve"> – Проведен празник на мартеницата, съвместно с децата от ЦДГ.</w:t>
      </w:r>
    </w:p>
    <w:p w:rsidR="005B436E" w:rsidRDefault="005B436E" w:rsidP="005B436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653FD">
        <w:rPr>
          <w:sz w:val="24"/>
          <w:szCs w:val="24"/>
          <w:u w:val="single"/>
        </w:rPr>
        <w:t>3 март</w:t>
      </w:r>
      <w:r w:rsidRPr="005653FD">
        <w:rPr>
          <w:sz w:val="24"/>
          <w:szCs w:val="24"/>
        </w:rPr>
        <w:t xml:space="preserve"> – Поднасяне на цветя пред паметния знак.</w:t>
      </w:r>
    </w:p>
    <w:p w:rsidR="005B436E" w:rsidRPr="000A3876" w:rsidRDefault="005B436E" w:rsidP="005B436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04 март</w:t>
      </w:r>
      <w:r>
        <w:rPr>
          <w:sz w:val="24"/>
          <w:szCs w:val="24"/>
        </w:rPr>
        <w:t xml:space="preserve"> – Участие на кукерската група в </w:t>
      </w:r>
      <w:r>
        <w:rPr>
          <w:sz w:val="24"/>
          <w:szCs w:val="24"/>
          <w:lang w:val="en-US"/>
        </w:rPr>
        <w:t>XXII-</w:t>
      </w:r>
      <w:r>
        <w:rPr>
          <w:sz w:val="24"/>
          <w:szCs w:val="24"/>
        </w:rPr>
        <w:t xml:space="preserve">ри Фестивал на маскарадните игри в гр.Стара Загара.На групата бе присъдена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–та награда.</w:t>
      </w:r>
    </w:p>
    <w:p w:rsidR="005B436E" w:rsidRPr="00C877D6" w:rsidRDefault="005B436E" w:rsidP="005B436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877D6">
        <w:rPr>
          <w:sz w:val="24"/>
          <w:szCs w:val="24"/>
          <w:u w:val="single"/>
        </w:rPr>
        <w:t xml:space="preserve">08 април </w:t>
      </w:r>
      <w:r w:rsidRPr="00C877D6">
        <w:rPr>
          <w:sz w:val="24"/>
          <w:szCs w:val="24"/>
        </w:rPr>
        <w:t xml:space="preserve"> –  Лазаров ден в с.Гранитово с Лазарската група при НЧ“Съгласие – 1928“ с.Гранитово.</w:t>
      </w:r>
    </w:p>
    <w:p w:rsidR="005B436E" w:rsidRDefault="005B436E" w:rsidP="005B436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  <w:lang w:val="en-US"/>
        </w:rPr>
        <w:t>6</w:t>
      </w:r>
      <w:r>
        <w:rPr>
          <w:sz w:val="24"/>
          <w:szCs w:val="24"/>
          <w:u w:val="single"/>
        </w:rPr>
        <w:t xml:space="preserve"> май </w:t>
      </w:r>
      <w:r>
        <w:rPr>
          <w:sz w:val="24"/>
          <w:szCs w:val="24"/>
        </w:rPr>
        <w:t xml:space="preserve">– Участие на Лазарската група при НЧ“Съгласие – 1928“ с.Гранитово във Флклорния фестивал „Тунджа пее и танцува – 2022“ гр.Елхово – </w:t>
      </w:r>
      <w:r>
        <w:rPr>
          <w:sz w:val="24"/>
          <w:szCs w:val="24"/>
          <w:lang w:val="en-US"/>
        </w:rPr>
        <w:t xml:space="preserve">II </w:t>
      </w:r>
      <w:r>
        <w:rPr>
          <w:sz w:val="24"/>
          <w:szCs w:val="24"/>
        </w:rPr>
        <w:t>място</w:t>
      </w:r>
    </w:p>
    <w:p w:rsidR="005B436E" w:rsidRPr="00C877D6" w:rsidRDefault="005B436E" w:rsidP="005B436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  <w:lang w:val="en-US"/>
        </w:rPr>
        <w:t>17</w:t>
      </w:r>
      <w:r>
        <w:rPr>
          <w:sz w:val="24"/>
          <w:szCs w:val="24"/>
          <w:u w:val="single"/>
        </w:rPr>
        <w:t xml:space="preserve"> юни </w:t>
      </w:r>
      <w:r>
        <w:rPr>
          <w:sz w:val="24"/>
          <w:szCs w:val="24"/>
        </w:rPr>
        <w:t xml:space="preserve">– Участие на Лазарската група във </w:t>
      </w:r>
      <w:r>
        <w:rPr>
          <w:sz w:val="24"/>
          <w:szCs w:val="24"/>
          <w:lang w:val="en-US"/>
        </w:rPr>
        <w:t>XII –</w:t>
      </w:r>
      <w:r>
        <w:rPr>
          <w:sz w:val="24"/>
          <w:szCs w:val="24"/>
        </w:rPr>
        <w:t xml:space="preserve"> я национален фолклорен фестивал ,,Кехлибарен грозд,, в с.Лозен, общ.Любимец</w:t>
      </w:r>
      <w:r>
        <w:rPr>
          <w:sz w:val="24"/>
          <w:szCs w:val="24"/>
          <w:lang w:val="en-US"/>
        </w:rPr>
        <w:t xml:space="preserve"> – II</w:t>
      </w:r>
      <w:r>
        <w:rPr>
          <w:sz w:val="24"/>
          <w:szCs w:val="24"/>
        </w:rPr>
        <w:t>-ра награда и сребърен медал</w:t>
      </w:r>
    </w:p>
    <w:p w:rsidR="005B436E" w:rsidRDefault="005B436E" w:rsidP="005B436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9</w:t>
      </w:r>
      <w:r w:rsidRPr="00BF066A">
        <w:rPr>
          <w:sz w:val="24"/>
          <w:szCs w:val="24"/>
          <w:u w:val="single"/>
        </w:rPr>
        <w:t xml:space="preserve"> септември</w:t>
      </w:r>
      <w:r>
        <w:rPr>
          <w:sz w:val="24"/>
          <w:szCs w:val="24"/>
        </w:rPr>
        <w:t xml:space="preserve"> – Съвместно с Кметството организиране на празника на селото –традиционния събор.</w:t>
      </w:r>
    </w:p>
    <w:p w:rsidR="005B436E" w:rsidRDefault="005B436E" w:rsidP="005B436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10 септември</w:t>
      </w:r>
      <w:r>
        <w:rPr>
          <w:sz w:val="24"/>
          <w:szCs w:val="24"/>
        </w:rPr>
        <w:t xml:space="preserve"> – Отбелязване на 95-та годишнина от създаване на читалището- празник на баницата в с.Гранитово.</w:t>
      </w:r>
    </w:p>
    <w:p w:rsidR="005B436E" w:rsidRDefault="005B436E" w:rsidP="005B436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16</w:t>
      </w:r>
      <w:r w:rsidRPr="00BF066A">
        <w:rPr>
          <w:sz w:val="24"/>
          <w:szCs w:val="24"/>
          <w:u w:val="single"/>
        </w:rPr>
        <w:t xml:space="preserve"> септември</w:t>
      </w:r>
      <w:r>
        <w:rPr>
          <w:sz w:val="24"/>
          <w:szCs w:val="24"/>
        </w:rPr>
        <w:t xml:space="preserve"> – Участие в Общинския празник на баницата.Читалището получи Голямата награда на Кмета на Община Елхово</w:t>
      </w:r>
    </w:p>
    <w:p w:rsidR="005B436E" w:rsidRDefault="005B436E" w:rsidP="005B436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23 декември </w:t>
      </w:r>
      <w:r>
        <w:rPr>
          <w:sz w:val="24"/>
          <w:szCs w:val="24"/>
        </w:rPr>
        <w:t>– Участие на Коледарската група в Общинския коледарски празник в гр.Елхово.</w:t>
      </w:r>
    </w:p>
    <w:p w:rsidR="005B436E" w:rsidRDefault="005B436E" w:rsidP="005B436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24 декември </w:t>
      </w:r>
      <w:r>
        <w:rPr>
          <w:sz w:val="24"/>
          <w:szCs w:val="24"/>
        </w:rPr>
        <w:t>– Коледуване в с.Гранитово.</w:t>
      </w:r>
    </w:p>
    <w:p w:rsidR="005B436E" w:rsidRDefault="005B436E" w:rsidP="005B436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началото на  2022г., по инициатива на председателя на читалището и с неговото активно участие, нашето читалище кандидатства за безвъзмездно финансиране по мярка 20„Маркетинг, популяризиране и сертифициране на местното наследство, изделия и храна“ от стратегията за водене на общностите местно развитие на СНЦ“МИГ –Елхово-Болярово“ по програмата за развитие на селските райони 2014-2020г. с проектно  предложение“Осигуряване на кукерски носии за група към НЧ“Съгласие-1928“ с.Гранитово за изработване на носии за </w:t>
      </w:r>
      <w:r>
        <w:rPr>
          <w:sz w:val="24"/>
          <w:szCs w:val="24"/>
        </w:rPr>
        <w:lastRenderedPageBreak/>
        <w:t>кукерската група на стойност 26 925лв.. През 2023г.  проекта беше одобрен, изпълнен и отчетен, като бяха закупени 600 бр. звънци и изработени 15 бр. сукмани,   15 бр.пояси,    15 бр.престилки и   5 бр. потури.</w:t>
      </w:r>
    </w:p>
    <w:p w:rsidR="005B436E" w:rsidRPr="00F6381A" w:rsidRDefault="005B436E" w:rsidP="005B436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 за да подновим напълно и обогатим реквизита на кукерската група с Общинската субсидия за 2023г. – 1350лв., изработихме 15 бр. нови маски и закупихме колани и герданета.</w:t>
      </w:r>
    </w:p>
    <w:p w:rsidR="005B436E" w:rsidRPr="006E046D" w:rsidRDefault="005B436E" w:rsidP="005B436E">
      <w:pPr>
        <w:pStyle w:val="ListParagraph"/>
        <w:tabs>
          <w:tab w:val="left" w:pos="427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B436E" w:rsidRDefault="005B436E" w:rsidP="005B436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Отчета е приет на общото годишно отчетно-изборно събрание на читалището, проведено на 28.03.2024</w:t>
      </w:r>
      <w:r w:rsidRPr="005653FD">
        <w:rPr>
          <w:b/>
          <w:i/>
          <w:sz w:val="28"/>
          <w:szCs w:val="28"/>
        </w:rPr>
        <w:t>г.</w:t>
      </w:r>
    </w:p>
    <w:p w:rsidR="005B436E" w:rsidRDefault="005B436E" w:rsidP="005B436E">
      <w:pPr>
        <w:jc w:val="both"/>
        <w:rPr>
          <w:sz w:val="24"/>
          <w:szCs w:val="24"/>
        </w:rPr>
      </w:pPr>
    </w:p>
    <w:p w:rsidR="005B436E" w:rsidRDefault="005B436E" w:rsidP="005B436E">
      <w:pPr>
        <w:jc w:val="both"/>
        <w:rPr>
          <w:sz w:val="24"/>
          <w:szCs w:val="24"/>
        </w:rPr>
      </w:pPr>
    </w:p>
    <w:p w:rsidR="005B436E" w:rsidRDefault="005B436E" w:rsidP="005B436E">
      <w:pPr>
        <w:jc w:val="both"/>
        <w:rPr>
          <w:sz w:val="24"/>
          <w:szCs w:val="24"/>
        </w:rPr>
      </w:pPr>
    </w:p>
    <w:p w:rsidR="005B436E" w:rsidRPr="005239BB" w:rsidRDefault="005B436E" w:rsidP="005B436E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 на ЧН:</w:t>
      </w:r>
      <w:r>
        <w:rPr>
          <w:sz w:val="24"/>
          <w:szCs w:val="24"/>
          <w:lang w:val="en-US"/>
        </w:rPr>
        <w:t xml:space="preserve">            </w:t>
      </w:r>
      <w:r>
        <w:rPr>
          <w:sz w:val="24"/>
          <w:szCs w:val="24"/>
        </w:rPr>
        <w:t>/п/</w:t>
      </w:r>
    </w:p>
    <w:p w:rsidR="005B436E" w:rsidRDefault="005B436E" w:rsidP="005B436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5653FD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    </w:t>
      </w:r>
      <w:r w:rsidRPr="005653FD">
        <w:rPr>
          <w:i/>
          <w:sz w:val="24"/>
          <w:szCs w:val="24"/>
        </w:rPr>
        <w:t>Христо Гечев</w:t>
      </w:r>
    </w:p>
    <w:p w:rsidR="000A6BF0" w:rsidRDefault="000A6BF0">
      <w:bookmarkStart w:id="0" w:name="_GoBack"/>
      <w:bookmarkEnd w:id="0"/>
    </w:p>
    <w:sectPr w:rsidR="000A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35AD7"/>
    <w:multiLevelType w:val="hybridMultilevel"/>
    <w:tmpl w:val="90B868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BA"/>
    <w:rsid w:val="000A6BF0"/>
    <w:rsid w:val="005B436E"/>
    <w:rsid w:val="0071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 Съгласие 1928</dc:creator>
  <cp:keywords/>
  <dc:description/>
  <cp:lastModifiedBy>НЧ Съгласие 1928</cp:lastModifiedBy>
  <cp:revision>2</cp:revision>
  <dcterms:created xsi:type="dcterms:W3CDTF">2024-03-26T10:34:00Z</dcterms:created>
  <dcterms:modified xsi:type="dcterms:W3CDTF">2024-03-26T10:35:00Z</dcterms:modified>
</cp:coreProperties>
</file>